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ACCUEIL DES SANS TOIT AU PARC SAINT JOHN PERSE – REPAS DU WE    </w:t>
      </w:r>
      <w:r>
        <w:rPr>
          <w:b/>
          <w:bCs/>
          <w:sz w:val="16"/>
          <w:szCs w:val="16"/>
        </w:rPr>
        <w:t>v20/05/2025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Un bénévole prend en charge les trois repas : samedi soir , dimanche midi et soir ; ravitaillement , distribution , contacts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prend en compte le nombre de personnes accueillies , ce qui reste éventuellement en stock sur place ( apports  de Remi ( Secours Populaire ) d’anonymes … ) et privilégie ce qui se conserve ( exclure les plats préparés , la salade , la viande et poisson frais , tout ce qui nécessite une conservation au froid 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S’il a un empêchement , il fait son affaire personnelle de son remplacement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Pépinière de solidarités contre la précarité ( PSCP) prend en charge le remboursement à condition d’envoyer à son trésorier Etienne MAQUIN ( emaquin2@gmail.com )  une note de frais précisant les coordonnées du bénévole , l’objet de son intervention , la date , le lieu et en joignant toutes pièces justificatives ( ticket de caisse …) et son RIB pour accélérer le remboursement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Si un bénévole souhaite faire don total ou partiel du remboursement , il le précise sur la note de frais ; il recevra un document mentionnant le montant de la déduction fiscale 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pour la période du 24 Mai au 31 Août 2025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24-25 Mai Paul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31 Mai 1 Juin Remi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7-8 Juin Elisabeth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14-15 Juin  Denis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21-22 Juin Alain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28-29 juin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5-6 Juillet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12-13 Juillet Paul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19-20 Juillet François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26-27 juillet Paul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2-3 Août Paul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9-10 Août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16-17 Août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23-24 Août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30-31 Août Remi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0d298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0d298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0d298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0d298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0d298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0d298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0d298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0d298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0d298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0d298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0d298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0d2983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0d2983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re5Car" w:customStyle="1">
    <w:name w:val="Titre 5 Car"/>
    <w:basedOn w:val="DefaultParagraphFont"/>
    <w:uiPriority w:val="9"/>
    <w:semiHidden/>
    <w:qFormat/>
    <w:rsid w:val="000d2983"/>
    <w:rPr>
      <w:rFonts w:eastAsia="" w:cs="" w:cstheme="majorBidi" w:eastAsiaTheme="majorEastAsia"/>
      <w:color w:themeColor="accent1" w:themeShade="bf" w:val="2F5496"/>
    </w:rPr>
  </w:style>
  <w:style w:type="character" w:styleId="Titre6Car" w:customStyle="1">
    <w:name w:val="Titre 6 Car"/>
    <w:basedOn w:val="DefaultParagraphFont"/>
    <w:uiPriority w:val="9"/>
    <w:semiHidden/>
    <w:qFormat/>
    <w:rsid w:val="000d2983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0d2983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0d2983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0d2983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0d298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0d298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0d298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d2983"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0d2983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0d2983"/>
    <w:rPr>
      <w:b/>
      <w:bCs/>
      <w:smallCaps/>
      <w:color w:themeColor="accent1" w:themeShade="bf" w:val="2F5496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reCar"/>
    <w:uiPriority w:val="10"/>
    <w:qFormat/>
    <w:rsid w:val="000d298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0d298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d298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d298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0d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LibreOffice/24.2.5.2$Windows_X86_64 LibreOffice_project/bffef4ea93e59bebbeaf7f431bb02b1a39ee8a59</Application>
  <AppVersion>15.0000</AppVersion>
  <Pages>2</Pages>
  <Words>259</Words>
  <Characters>1187</Characters>
  <CharactersWithSpaces>1434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2025-05-20T04:09:00Z</dcterms:created>
  <dc:creator>DELL</dc:creator>
  <dc:description/>
  <dc:language>fr-FR</dc:language>
  <cp:lastModifiedBy>DELL</cp:lastModifiedBy>
  <dcterms:modified xsi:type="dcterms:W3CDTF">2025-05-20T05:15:00Z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